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FFD2A" w14:textId="77777777" w:rsidR="003B4675" w:rsidRDefault="003B4675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C4CFE98" w14:textId="33F7BDC5" w:rsidR="00234CAD" w:rsidRDefault="00C171DF" w:rsidP="0087330C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Informacja o projektach zakwalifikowanych do II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21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</w:t>
            </w:r>
            <w:r w:rsidR="00CB678E" w:rsidRP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21</w:t>
            </w:r>
            <w:r w:rsidR="001F3CC2" w:rsidRPr="00CB678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CB678E" w:rsidRPr="00CB678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>Zwiększenie dostępności usług zdrowotnych i usług opieki długoterminowej</w:t>
            </w:r>
            <w:r w:rsidR="00CB678E" w:rsidRP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typ </w:t>
            </w:r>
            <w:r w:rsidR="00CB678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="00B0659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a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  <w:p w14:paraId="71D0DD2D" w14:textId="3CE97E24" w:rsidR="003B4675" w:rsidRPr="00592498" w:rsidRDefault="003B4675" w:rsidP="00134CEA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5577BF" w14:paraId="2696E514" w14:textId="74C1EA40" w:rsidTr="0087330C">
        <w:trPr>
          <w:gridAfter w:val="1"/>
          <w:wAfter w:w="9" w:type="dxa"/>
          <w:trHeight w:val="675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7330C" w:rsidRPr="005577BF" w14:paraId="6F65A03C" w14:textId="3766D868" w:rsidTr="00C82DB0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3DEE373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FEPZ.06.21-IP.01-0017/25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76C83EB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Stowarzyszenie Hospicjum Królowej Apostołów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9F1" w14:textId="7B1A2214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Rozwój usług opieki paliatywnej i hospicyjnej w Stowarzyszeniu Hospicjum Królowej Apostołów w Tanowie</w:t>
            </w:r>
          </w:p>
        </w:tc>
      </w:tr>
      <w:tr w:rsidR="0087330C" w:rsidRPr="005577BF" w14:paraId="53C891C7" w14:textId="4283AC6D" w:rsidTr="0087330C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8A8F0" w14:textId="0468ECE9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ED68" w14:textId="349A5D5D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FEPZ.06.21-IP.01-0018/25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1901D" w14:textId="20FC9B9E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EPIONE SPÓŁKA Z OGRANICZONĄ ODPOWIEDZIALNOŚCIĄ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A9E66" w14:textId="15EAC64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Domowe Centrum Opieki - kompleksowe wsparcie pielęgniarską opieką długoterminową w miejscu zamieszkania</w:t>
            </w:r>
          </w:p>
        </w:tc>
      </w:tr>
      <w:tr w:rsidR="0087330C" w:rsidRPr="005577BF" w14:paraId="4A28330F" w14:textId="0B1B8FDE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8FFC3" w14:textId="0D696932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9C35" w14:textId="6AC56F6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FEPZ.06.21-IP.01-0019/25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D51DB" w14:textId="334EB10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UT-MED SPÓŁKA Z OGRANICZONĄ ODPOWIEDZIALNOŚCIĄ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ADED6" w14:textId="6CEB579A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Z troską i zrozumieniem - wsparcie z zakresu świadczeń pielęgnacyjnych i opiekuńczych w ramach rozwoju pielęgniarskiej opieki długoterminowej dla mieszkańców powiatu goleniowskiego.</w:t>
            </w:r>
          </w:p>
        </w:tc>
      </w:tr>
      <w:tr w:rsidR="0087330C" w:rsidRPr="005577BF" w14:paraId="3B086CA4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952AA" w14:textId="7CBB1436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198D" w14:textId="1B8C8FE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FEPZ.06.21-IP.01-0020/25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0F3E" w14:textId="7A796C8D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Lukmed Sp. z o.o.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F68E8" w14:textId="1F46630C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Krąg wsparcia - usługi hospicyjne domowe oraz wsparcie wychnieniowe dla mieszkańców powiatu świdwińskiego.</w:t>
            </w:r>
          </w:p>
        </w:tc>
      </w:tr>
      <w:tr w:rsidR="0087330C" w:rsidRPr="005577BF" w14:paraId="4E3CC34A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61ED8" w14:textId="0DB24459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58A" w14:textId="6A5286B8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FEPZ.06.21-IP.01-0021/25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93D81" w14:textId="7B0725FE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Med-Bis Jolanta Zagowałko Zakład Usług Pielęgniarsko-opiekuńczych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946C4" w14:textId="5C4989B7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Bezpieczeństwo i wsparcie w domu pacjenta - hospicjum domowe dla mieszkańców powiatu kołobrzeskiego.</w:t>
            </w:r>
          </w:p>
        </w:tc>
      </w:tr>
      <w:tr w:rsidR="0087330C" w:rsidRPr="005577BF" w14:paraId="494135EB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CD1EA" w14:textId="6A08A108" w:rsidR="0087330C" w:rsidRPr="001C3047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C44A" w14:textId="0C3528D8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FEPZ.06.21-IP.01-0022/25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03342" w14:textId="6E6CA781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Samodzielny Publiczny Zakład Opieki Zdrowotnej Ośrodek Terapii Uzależnień i Współuzależnień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B45CB" w14:textId="5962F32D" w:rsidR="0087330C" w:rsidRPr="001C3047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1C3047">
              <w:rPr>
                <w:rFonts w:ascii="Arial" w:hAnsi="Arial" w:cs="Arial"/>
                <w:sz w:val="20"/>
                <w:szCs w:val="20"/>
              </w:rPr>
              <w:t>Pomocna Dłoń - kompleksowy program opieki długoterminowej dla mieszkańców Miasta Szczecin</w:t>
            </w:r>
          </w:p>
        </w:tc>
      </w:tr>
      <w:tr w:rsidR="0087330C" w:rsidRPr="005577BF" w14:paraId="34125F7D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5D7FF" w14:textId="436D577C" w:rsidR="0087330C" w:rsidRPr="00592498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0BEE" w14:textId="4417F42B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FEPZ.06.21-IP.01-0023/25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28F71" w14:textId="65FEE1E5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ZOD FREGATA Sp. z o. o.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59DC6" w14:textId="7E2D0AF2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Jesteśmy do usług - zwiększanie dostępności do usług społeczno-zdrowotnych dla osób potrzebujących wsparcia i ich opiekunów faktycznych na obszarze Miasta Świnoujście</w:t>
            </w:r>
          </w:p>
        </w:tc>
      </w:tr>
      <w:tr w:rsidR="0087330C" w:rsidRPr="005577BF" w14:paraId="5812568F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A80AE" w14:textId="352DD349" w:rsidR="0087330C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936A" w14:textId="2109D05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FEPZ.06.21-IP.01-0024/25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F1B42" w14:textId="10896435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Fundacja Zachodniopomorskie Hospicjum dla Dzieci i Dorosłych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56CF9" w14:textId="01D60240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"W domu najlepiej - holistyczna opieka hospicjum domowego"</w:t>
            </w:r>
          </w:p>
        </w:tc>
      </w:tr>
      <w:tr w:rsidR="0087330C" w:rsidRPr="005577BF" w14:paraId="3BD36BB1" w14:textId="77777777" w:rsidTr="0087330C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99703" w14:textId="7B494170" w:rsidR="0087330C" w:rsidRDefault="0087330C" w:rsidP="0087330C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253A" w14:textId="0A20FF2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FEPZ.06.21-IP.01-0025/25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82BCB" w14:textId="2EEA6ED1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Szczecińskie Centrum Zdrowia Samodzielny Publiczny Zakład Opieki Zdrowotnej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4B8D4" w14:textId="72AA0FFF" w:rsidR="0087330C" w:rsidRPr="00592498" w:rsidRDefault="0087330C" w:rsidP="0087330C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STROCARE: Zwiększenie dostępności domowej opieki długoterminowej w województwie zachodniopomorskim</w:t>
            </w:r>
          </w:p>
        </w:tc>
      </w:tr>
    </w:tbl>
    <w:p w14:paraId="534C7C8A" w14:textId="77777777" w:rsidR="00B816EB" w:rsidRPr="00ED6F13" w:rsidRDefault="00B816EB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72D7B17C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ED6F13">
        <w:rPr>
          <w:rFonts w:ascii="Arial" w:hAnsi="Arial" w:cs="Arial"/>
          <w:sz w:val="20"/>
          <w:szCs w:val="20"/>
        </w:rPr>
        <w:t>Szczecin, dn</w:t>
      </w:r>
      <w:r w:rsidRPr="001C3047">
        <w:rPr>
          <w:rFonts w:ascii="Arial" w:hAnsi="Arial" w:cs="Arial"/>
          <w:sz w:val="20"/>
          <w:szCs w:val="20"/>
        </w:rPr>
        <w:t xml:space="preserve">. </w:t>
      </w:r>
      <w:r w:rsidR="001C3047" w:rsidRPr="001C3047">
        <w:rPr>
          <w:rFonts w:ascii="Arial" w:hAnsi="Arial" w:cs="Arial"/>
          <w:sz w:val="20"/>
          <w:szCs w:val="20"/>
        </w:rPr>
        <w:t>1</w:t>
      </w:r>
      <w:r w:rsidR="008D21A7">
        <w:rPr>
          <w:rFonts w:ascii="Arial" w:hAnsi="Arial" w:cs="Arial"/>
          <w:sz w:val="20"/>
          <w:szCs w:val="20"/>
        </w:rPr>
        <w:t>8</w:t>
      </w:r>
      <w:r w:rsidR="003B4675" w:rsidRPr="001C3047">
        <w:rPr>
          <w:rFonts w:ascii="Arial" w:hAnsi="Arial" w:cs="Arial"/>
          <w:sz w:val="20"/>
          <w:szCs w:val="20"/>
        </w:rPr>
        <w:t>.</w:t>
      </w:r>
      <w:r w:rsidR="00CB678E" w:rsidRPr="001C3047">
        <w:rPr>
          <w:rFonts w:ascii="Arial" w:hAnsi="Arial" w:cs="Arial"/>
          <w:sz w:val="20"/>
          <w:szCs w:val="20"/>
        </w:rPr>
        <w:t>12</w:t>
      </w:r>
      <w:r w:rsidR="003B4675" w:rsidRPr="001C3047">
        <w:rPr>
          <w:rFonts w:ascii="Arial" w:hAnsi="Arial" w:cs="Arial"/>
          <w:sz w:val="20"/>
          <w:szCs w:val="20"/>
        </w:rPr>
        <w:t>.202</w:t>
      </w:r>
      <w:r w:rsidR="006A20BD" w:rsidRPr="001C3047">
        <w:rPr>
          <w:rFonts w:ascii="Arial" w:hAnsi="Arial" w:cs="Arial"/>
          <w:sz w:val="20"/>
          <w:szCs w:val="20"/>
        </w:rPr>
        <w:t xml:space="preserve">5 </w:t>
      </w:r>
      <w:r w:rsidR="003B4675" w:rsidRPr="001C3047">
        <w:rPr>
          <w:rFonts w:ascii="Arial" w:hAnsi="Arial" w:cs="Arial"/>
          <w:sz w:val="20"/>
          <w:szCs w:val="20"/>
        </w:rPr>
        <w:t>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87330C">
      <w:headerReference w:type="first" r:id="rId6"/>
      <w:pgSz w:w="16838" w:h="11906" w:orient="landscape"/>
      <w:pgMar w:top="156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1308" w14:textId="7F2CD33C" w:rsidR="0087330C" w:rsidRDefault="0087330C">
    <w:pPr>
      <w:pStyle w:val="Nagwek"/>
    </w:pPr>
    <w:r>
      <w:rPr>
        <w:noProof/>
        <w:lang w:eastAsia="pl-PL"/>
      </w:rPr>
      <w:drawing>
        <wp:inline distT="0" distB="0" distL="0" distR="0" wp14:anchorId="75B08E4B" wp14:editId="114FC9DC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70F3B"/>
    <w:rsid w:val="000716EA"/>
    <w:rsid w:val="000905AA"/>
    <w:rsid w:val="000D029B"/>
    <w:rsid w:val="00134CEA"/>
    <w:rsid w:val="00143160"/>
    <w:rsid w:val="001464EB"/>
    <w:rsid w:val="001527E0"/>
    <w:rsid w:val="0019196C"/>
    <w:rsid w:val="001A7DB8"/>
    <w:rsid w:val="001C3047"/>
    <w:rsid w:val="001D761A"/>
    <w:rsid w:val="001F3CC2"/>
    <w:rsid w:val="00210CEF"/>
    <w:rsid w:val="00225FC5"/>
    <w:rsid w:val="0023155D"/>
    <w:rsid w:val="00234CAD"/>
    <w:rsid w:val="002F15A6"/>
    <w:rsid w:val="003501C4"/>
    <w:rsid w:val="00351382"/>
    <w:rsid w:val="00352CFE"/>
    <w:rsid w:val="003717B0"/>
    <w:rsid w:val="003B4675"/>
    <w:rsid w:val="004354B3"/>
    <w:rsid w:val="00460ABB"/>
    <w:rsid w:val="00521A8A"/>
    <w:rsid w:val="00527AC6"/>
    <w:rsid w:val="005426B0"/>
    <w:rsid w:val="005577BF"/>
    <w:rsid w:val="00566E25"/>
    <w:rsid w:val="00592498"/>
    <w:rsid w:val="00656AC0"/>
    <w:rsid w:val="006A20BD"/>
    <w:rsid w:val="006A29CF"/>
    <w:rsid w:val="006B67AA"/>
    <w:rsid w:val="006E0600"/>
    <w:rsid w:val="007451F1"/>
    <w:rsid w:val="007533B5"/>
    <w:rsid w:val="00781012"/>
    <w:rsid w:val="00784D03"/>
    <w:rsid w:val="007A4ED9"/>
    <w:rsid w:val="007F18E2"/>
    <w:rsid w:val="00800A7C"/>
    <w:rsid w:val="00802788"/>
    <w:rsid w:val="00824123"/>
    <w:rsid w:val="00836D9F"/>
    <w:rsid w:val="0086122E"/>
    <w:rsid w:val="00866FA1"/>
    <w:rsid w:val="0087330C"/>
    <w:rsid w:val="008921CD"/>
    <w:rsid w:val="00892F92"/>
    <w:rsid w:val="008C335A"/>
    <w:rsid w:val="008D21A7"/>
    <w:rsid w:val="00925A1F"/>
    <w:rsid w:val="009B0EA3"/>
    <w:rsid w:val="009C7EE5"/>
    <w:rsid w:val="009D02F0"/>
    <w:rsid w:val="009F48F5"/>
    <w:rsid w:val="00A01110"/>
    <w:rsid w:val="00A279F2"/>
    <w:rsid w:val="00A37D33"/>
    <w:rsid w:val="00A950CE"/>
    <w:rsid w:val="00AA0BF1"/>
    <w:rsid w:val="00AC0684"/>
    <w:rsid w:val="00AC2405"/>
    <w:rsid w:val="00AF4DA7"/>
    <w:rsid w:val="00B0659B"/>
    <w:rsid w:val="00B516CE"/>
    <w:rsid w:val="00B62940"/>
    <w:rsid w:val="00B816EB"/>
    <w:rsid w:val="00B81F6A"/>
    <w:rsid w:val="00B95563"/>
    <w:rsid w:val="00BB5DCD"/>
    <w:rsid w:val="00C171DF"/>
    <w:rsid w:val="00C2095D"/>
    <w:rsid w:val="00C5402E"/>
    <w:rsid w:val="00C652A5"/>
    <w:rsid w:val="00C67B9A"/>
    <w:rsid w:val="00C728CA"/>
    <w:rsid w:val="00C729E2"/>
    <w:rsid w:val="00C839B2"/>
    <w:rsid w:val="00C954D2"/>
    <w:rsid w:val="00CB678E"/>
    <w:rsid w:val="00CB686C"/>
    <w:rsid w:val="00CC1B39"/>
    <w:rsid w:val="00D2772E"/>
    <w:rsid w:val="00D81666"/>
    <w:rsid w:val="00D94934"/>
    <w:rsid w:val="00DC217D"/>
    <w:rsid w:val="00E6159B"/>
    <w:rsid w:val="00E75AFD"/>
    <w:rsid w:val="00EA0629"/>
    <w:rsid w:val="00EA0E1A"/>
    <w:rsid w:val="00EA3CF4"/>
    <w:rsid w:val="00ED6F13"/>
    <w:rsid w:val="00FA5619"/>
    <w:rsid w:val="00FF55DE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38</cp:revision>
  <cp:lastPrinted>2023-08-18T07:23:00Z</cp:lastPrinted>
  <dcterms:created xsi:type="dcterms:W3CDTF">2023-08-18T07:53:00Z</dcterms:created>
  <dcterms:modified xsi:type="dcterms:W3CDTF">2025-12-18T07:27:00Z</dcterms:modified>
</cp:coreProperties>
</file>